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3F9" w:rsidRDefault="00AB63F9" w:rsidP="00AB63F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Тема: «Технология развития критического мышления как средство повышения ка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чества образования»</w:t>
      </w:r>
    </w:p>
    <w:p w:rsidR="00514132" w:rsidRPr="00AB63F9" w:rsidRDefault="00514132" w:rsidP="00BE065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AB63F9">
        <w:rPr>
          <w:rFonts w:ascii="Times New Roman" w:hAnsi="Times New Roman" w:cs="Times New Roman"/>
          <w:b/>
          <w:sz w:val="24"/>
        </w:rPr>
        <w:t>1. Вступление.</w:t>
      </w:r>
    </w:p>
    <w:p w:rsidR="00514132" w:rsidRPr="00AB63F9" w:rsidRDefault="00514132" w:rsidP="00BE065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B63F9">
        <w:rPr>
          <w:rFonts w:ascii="Times New Roman" w:hAnsi="Times New Roman" w:cs="Times New Roman"/>
          <w:sz w:val="24"/>
        </w:rPr>
        <w:t>Целью модернизации российского образования является достижение нового качества, которое бы соответствовало актуальным запросам современной жизни.</w:t>
      </w:r>
    </w:p>
    <w:p w:rsidR="00514132" w:rsidRPr="00AB63F9" w:rsidRDefault="00514132" w:rsidP="00BE065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B63F9">
        <w:rPr>
          <w:rFonts w:ascii="Times New Roman" w:hAnsi="Times New Roman" w:cs="Times New Roman"/>
          <w:sz w:val="24"/>
        </w:rPr>
        <w:t>Главной задачей является раскрытие способностей каждого ребенка, воспитание личности, готовой к жизни в высокотехнологичном, конкурентном мире.</w:t>
      </w:r>
    </w:p>
    <w:p w:rsidR="00514132" w:rsidRPr="00AB63F9" w:rsidRDefault="00514132" w:rsidP="00BE065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B63F9">
        <w:rPr>
          <w:rFonts w:ascii="Times New Roman" w:hAnsi="Times New Roman" w:cs="Times New Roman"/>
          <w:sz w:val="24"/>
        </w:rPr>
        <w:t>Таким образом, возникла необходимость использовать в своей педагогической деятельности новые приёмы и современные общеобразовательные технологии</w:t>
      </w:r>
    </w:p>
    <w:p w:rsidR="00514132" w:rsidRPr="00AB63F9" w:rsidRDefault="00514132" w:rsidP="00BE065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B63F9">
        <w:rPr>
          <w:rFonts w:ascii="Times New Roman" w:hAnsi="Times New Roman" w:cs="Times New Roman"/>
          <w:sz w:val="24"/>
        </w:rPr>
        <w:t>Одной из технологий, способной решить задачи, поставленные в новых стандартах, является технология</w:t>
      </w:r>
      <w:r w:rsidR="00BF1566" w:rsidRPr="00AB63F9">
        <w:rPr>
          <w:rFonts w:ascii="Times New Roman" w:hAnsi="Times New Roman" w:cs="Times New Roman"/>
          <w:sz w:val="24"/>
        </w:rPr>
        <w:t xml:space="preserve"> развития критического мышления.</w:t>
      </w:r>
    </w:p>
    <w:p w:rsidR="0029468D" w:rsidRPr="00AB63F9" w:rsidRDefault="00514132" w:rsidP="00BE065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B63F9">
        <w:rPr>
          <w:rFonts w:ascii="Times New Roman" w:hAnsi="Times New Roman" w:cs="Times New Roman"/>
          <w:sz w:val="24"/>
        </w:rPr>
        <w:t>В ходе реализации федерального государственного образовательного стандарта необходим переход к такой стратегии обучения, при которой обучающийся превращается в субъект образовательного процесса, приходит в школу действительно «учиться», т</w:t>
      </w:r>
      <w:r w:rsidR="00BF1566" w:rsidRPr="00AB63F9">
        <w:rPr>
          <w:rFonts w:ascii="Times New Roman" w:hAnsi="Times New Roman" w:cs="Times New Roman"/>
          <w:sz w:val="24"/>
        </w:rPr>
        <w:t>.е. «</w:t>
      </w:r>
      <w:r w:rsidRPr="00AB63F9">
        <w:rPr>
          <w:rFonts w:ascii="Times New Roman" w:hAnsi="Times New Roman" w:cs="Times New Roman"/>
          <w:sz w:val="24"/>
        </w:rPr>
        <w:t>учить себя», не только получать знания, передающиеся педагогом, но и уметь самому добывать и пользоваться ими в</w:t>
      </w:r>
      <w:r w:rsidRPr="00AB63F9">
        <w:rPr>
          <w:rFonts w:ascii="Times New Roman" w:hAnsi="Times New Roman" w:cs="Times New Roman"/>
          <w:sz w:val="24"/>
        </w:rPr>
        <w:t xml:space="preserve"> жизни.</w:t>
      </w:r>
    </w:p>
    <w:p w:rsidR="0019264E" w:rsidRPr="00AB63F9" w:rsidRDefault="0019264E" w:rsidP="00BE065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AB63F9">
        <w:rPr>
          <w:rFonts w:ascii="Times New Roman" w:hAnsi="Times New Roman" w:cs="Times New Roman"/>
          <w:b/>
          <w:sz w:val="24"/>
        </w:rPr>
        <w:t xml:space="preserve">2. </w:t>
      </w:r>
      <w:r w:rsidRPr="00AB63F9">
        <w:rPr>
          <w:rFonts w:ascii="Times New Roman" w:hAnsi="Times New Roman" w:cs="Times New Roman"/>
          <w:b/>
          <w:sz w:val="24"/>
        </w:rPr>
        <w:t>Основная часть.</w:t>
      </w:r>
    </w:p>
    <w:p w:rsidR="0019264E" w:rsidRPr="00AB63F9" w:rsidRDefault="0019264E" w:rsidP="00BE065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B63F9">
        <w:rPr>
          <w:rFonts w:ascii="Times New Roman" w:hAnsi="Times New Roman" w:cs="Times New Roman"/>
          <w:sz w:val="24"/>
        </w:rPr>
        <w:t xml:space="preserve">Что понимается под критическим мышлением? Критическое мышление - тот тип мышления, который </w:t>
      </w:r>
      <w:proofErr w:type="gramStart"/>
      <w:r w:rsidRPr="00AB63F9">
        <w:rPr>
          <w:rFonts w:ascii="Times New Roman" w:hAnsi="Times New Roman" w:cs="Times New Roman"/>
          <w:sz w:val="24"/>
        </w:rPr>
        <w:t>помогает критически относится</w:t>
      </w:r>
      <w:proofErr w:type="gramEnd"/>
      <w:r w:rsidRPr="00AB63F9">
        <w:rPr>
          <w:rFonts w:ascii="Times New Roman" w:hAnsi="Times New Roman" w:cs="Times New Roman"/>
          <w:sz w:val="24"/>
        </w:rPr>
        <w:t xml:space="preserve"> к любым утверждениям, не принимать ничего на веру без доказательств, но быть при этом открытым новым идеям, методам.</w:t>
      </w:r>
    </w:p>
    <w:p w:rsidR="0019264E" w:rsidRPr="00AB63F9" w:rsidRDefault="0019264E" w:rsidP="00BE065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B63F9">
        <w:rPr>
          <w:rFonts w:ascii="Times New Roman" w:hAnsi="Times New Roman" w:cs="Times New Roman"/>
          <w:sz w:val="24"/>
        </w:rPr>
        <w:t>Цель данной образовательной технологии - развитие мыслительных навыков учащихся, необходимых не только в учебе, но и в обычной жизни</w:t>
      </w:r>
      <w:r w:rsidR="00BF1566" w:rsidRPr="00AB63F9">
        <w:rPr>
          <w:rFonts w:ascii="Times New Roman" w:hAnsi="Times New Roman" w:cs="Times New Roman"/>
          <w:sz w:val="24"/>
        </w:rPr>
        <w:t>.</w:t>
      </w:r>
    </w:p>
    <w:p w:rsidR="0019264E" w:rsidRPr="00AB63F9" w:rsidRDefault="0019264E" w:rsidP="00BE065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B63F9">
        <w:rPr>
          <w:rFonts w:ascii="Times New Roman" w:hAnsi="Times New Roman" w:cs="Times New Roman"/>
          <w:sz w:val="24"/>
        </w:rPr>
        <w:t>Технология развития критического мышления представляет собой целостную систему, формирующую навыки работы с информацией: совокупность разнообразных приёмов, направленных на то</w:t>
      </w:r>
      <w:r w:rsidR="00BF1566" w:rsidRPr="00AB63F9">
        <w:rPr>
          <w:rFonts w:ascii="Times New Roman" w:hAnsi="Times New Roman" w:cs="Times New Roman"/>
          <w:sz w:val="24"/>
        </w:rPr>
        <w:t xml:space="preserve">, чтобы сначала заинтересовать </w:t>
      </w:r>
      <w:r w:rsidRPr="00AB63F9">
        <w:rPr>
          <w:rFonts w:ascii="Times New Roman" w:hAnsi="Times New Roman" w:cs="Times New Roman"/>
          <w:sz w:val="24"/>
        </w:rPr>
        <w:t>ученика (пробудить в нём исследовательскую, творческую активность), затем предоставить ему условия для о</w:t>
      </w:r>
      <w:r w:rsidR="00BF1566" w:rsidRPr="00AB63F9">
        <w:rPr>
          <w:rFonts w:ascii="Times New Roman" w:hAnsi="Times New Roman" w:cs="Times New Roman"/>
          <w:sz w:val="24"/>
        </w:rPr>
        <w:t xml:space="preserve">смысления материала и, наконец, </w:t>
      </w:r>
      <w:r w:rsidRPr="00AB63F9">
        <w:rPr>
          <w:rFonts w:ascii="Times New Roman" w:hAnsi="Times New Roman" w:cs="Times New Roman"/>
          <w:sz w:val="24"/>
        </w:rPr>
        <w:t>помочь ему обобщить приобретённые знания</w:t>
      </w:r>
      <w:r w:rsidR="00BF1566" w:rsidRPr="00AB63F9">
        <w:rPr>
          <w:rFonts w:ascii="Times New Roman" w:hAnsi="Times New Roman" w:cs="Times New Roman"/>
          <w:sz w:val="24"/>
        </w:rPr>
        <w:t>.</w:t>
      </w:r>
    </w:p>
    <w:p w:rsidR="0019264E" w:rsidRPr="00AB63F9" w:rsidRDefault="0019264E" w:rsidP="00BE065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B63F9">
        <w:rPr>
          <w:rFonts w:ascii="Times New Roman" w:hAnsi="Times New Roman" w:cs="Times New Roman"/>
          <w:sz w:val="24"/>
        </w:rPr>
        <w:t>B основе те</w:t>
      </w:r>
      <w:r w:rsidR="00BF1566" w:rsidRPr="00AB63F9">
        <w:rPr>
          <w:rFonts w:ascii="Times New Roman" w:hAnsi="Times New Roman" w:cs="Times New Roman"/>
          <w:sz w:val="24"/>
        </w:rPr>
        <w:t>хнологии критического мышления л</w:t>
      </w:r>
      <w:r w:rsidRPr="00AB63F9">
        <w:rPr>
          <w:rFonts w:ascii="Times New Roman" w:hAnsi="Times New Roman" w:cs="Times New Roman"/>
          <w:sz w:val="24"/>
        </w:rPr>
        <w:t>ежит трехфазовая структура учебного занятия вызов осмысление, рефлексия</w:t>
      </w:r>
      <w:r w:rsidR="00BF1566" w:rsidRPr="00AB63F9">
        <w:rPr>
          <w:rFonts w:ascii="Times New Roman" w:hAnsi="Times New Roman" w:cs="Times New Roman"/>
          <w:sz w:val="24"/>
        </w:rPr>
        <w:t>.</w:t>
      </w:r>
    </w:p>
    <w:p w:rsidR="0019264E" w:rsidRPr="00AB63F9" w:rsidRDefault="0019264E" w:rsidP="00BE065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B63F9">
        <w:rPr>
          <w:rFonts w:ascii="Times New Roman" w:hAnsi="Times New Roman" w:cs="Times New Roman"/>
          <w:sz w:val="24"/>
        </w:rPr>
        <w:t>Считаем, что такая структура урока соответствует этапам человеческого восприятия сначала надо настроиться вспомнить, что тебе известно по этой теме, затем познакомиться с новой информацией, потом подумать, для чего тебе понадобятся полученные знания</w:t>
      </w:r>
      <w:r w:rsidR="00BF1566" w:rsidRPr="00AB63F9">
        <w:rPr>
          <w:rFonts w:ascii="Times New Roman" w:hAnsi="Times New Roman" w:cs="Times New Roman"/>
          <w:sz w:val="24"/>
        </w:rPr>
        <w:t>,</w:t>
      </w:r>
      <w:r w:rsidRPr="00AB63F9">
        <w:rPr>
          <w:rFonts w:ascii="Times New Roman" w:hAnsi="Times New Roman" w:cs="Times New Roman"/>
          <w:sz w:val="24"/>
        </w:rPr>
        <w:t xml:space="preserve"> и как ты сможешь их применить</w:t>
      </w:r>
      <w:r w:rsidR="00BF1566" w:rsidRPr="00AB63F9">
        <w:rPr>
          <w:rFonts w:ascii="Times New Roman" w:hAnsi="Times New Roman" w:cs="Times New Roman"/>
          <w:sz w:val="24"/>
        </w:rPr>
        <w:t>.</w:t>
      </w:r>
    </w:p>
    <w:p w:rsidR="0019264E" w:rsidRPr="00AB63F9" w:rsidRDefault="0019264E" w:rsidP="00BE065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AB63F9">
        <w:rPr>
          <w:rFonts w:ascii="Times New Roman" w:hAnsi="Times New Roman" w:cs="Times New Roman"/>
          <w:b/>
          <w:sz w:val="24"/>
        </w:rPr>
        <w:t>Пер</w:t>
      </w:r>
      <w:r w:rsidRPr="00AB63F9">
        <w:rPr>
          <w:rFonts w:ascii="Times New Roman" w:hAnsi="Times New Roman" w:cs="Times New Roman"/>
          <w:b/>
          <w:sz w:val="24"/>
        </w:rPr>
        <w:t>вая фаза - вызов</w:t>
      </w:r>
    </w:p>
    <w:p w:rsidR="0019264E" w:rsidRPr="00AB63F9" w:rsidRDefault="0019264E" w:rsidP="00BE065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AB63F9">
        <w:rPr>
          <w:rFonts w:ascii="Times New Roman" w:hAnsi="Times New Roman" w:cs="Times New Roman"/>
          <w:sz w:val="24"/>
        </w:rPr>
        <w:t>На этапе вызова из памяти актуализируются имеющиеся знания и представления об изучаемом, формируется личный интерес, определяются цели рассмотрения той или иной темы.</w:t>
      </w:r>
      <w:proofErr w:type="gramEnd"/>
      <w:r w:rsidRPr="00AB63F9">
        <w:rPr>
          <w:rFonts w:ascii="Times New Roman" w:hAnsi="Times New Roman" w:cs="Times New Roman"/>
          <w:sz w:val="24"/>
        </w:rPr>
        <w:t xml:space="preserve"> Ситуацию вызова может создать педагог умело заданным вопросом, демонстрацией неожиданных свой</w:t>
      </w:r>
      <w:proofErr w:type="gramStart"/>
      <w:r w:rsidRPr="00AB63F9">
        <w:rPr>
          <w:rFonts w:ascii="Times New Roman" w:hAnsi="Times New Roman" w:cs="Times New Roman"/>
          <w:sz w:val="24"/>
        </w:rPr>
        <w:t>ств пр</w:t>
      </w:r>
      <w:proofErr w:type="gramEnd"/>
      <w:r w:rsidRPr="00AB63F9">
        <w:rPr>
          <w:rFonts w:ascii="Times New Roman" w:hAnsi="Times New Roman" w:cs="Times New Roman"/>
          <w:sz w:val="24"/>
        </w:rPr>
        <w:t>едмета, рассказом об увиденном, созданием ситуации «разрыва» в способе решения учебной задачи; на стадии вызова в тексте работают «введение, аннотации, мотивирующие примеры»</w:t>
      </w:r>
      <w:r w:rsidR="00BF1566" w:rsidRPr="00AB63F9">
        <w:rPr>
          <w:rFonts w:ascii="Times New Roman" w:hAnsi="Times New Roman" w:cs="Times New Roman"/>
          <w:sz w:val="24"/>
        </w:rPr>
        <w:t>.</w:t>
      </w:r>
    </w:p>
    <w:p w:rsidR="0019264E" w:rsidRPr="00AB63F9" w:rsidRDefault="0019264E" w:rsidP="00BE065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B63F9">
        <w:rPr>
          <w:rFonts w:ascii="Times New Roman" w:hAnsi="Times New Roman" w:cs="Times New Roman"/>
          <w:sz w:val="24"/>
        </w:rPr>
        <w:t>В процессе реализации фазы вызова</w:t>
      </w:r>
      <w:r w:rsidR="00BF1566" w:rsidRPr="00AB63F9">
        <w:rPr>
          <w:rFonts w:ascii="Times New Roman" w:hAnsi="Times New Roman" w:cs="Times New Roman"/>
          <w:sz w:val="24"/>
        </w:rPr>
        <w:t>:</w:t>
      </w:r>
    </w:p>
    <w:p w:rsidR="0019264E" w:rsidRPr="00AB63F9" w:rsidRDefault="00BF1566" w:rsidP="00BE065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B63F9">
        <w:rPr>
          <w:rFonts w:ascii="Times New Roman" w:hAnsi="Times New Roman" w:cs="Times New Roman"/>
          <w:sz w:val="24"/>
        </w:rPr>
        <w:t>1. Уч</w:t>
      </w:r>
      <w:r w:rsidR="0019264E" w:rsidRPr="00AB63F9">
        <w:rPr>
          <w:rFonts w:ascii="Times New Roman" w:hAnsi="Times New Roman" w:cs="Times New Roman"/>
          <w:sz w:val="24"/>
        </w:rPr>
        <w:t>ащиеся могут высказывать свою точку зрения по поводу изучаемой темы, делая это свободн</w:t>
      </w:r>
      <w:r w:rsidRPr="00AB63F9">
        <w:rPr>
          <w:rFonts w:ascii="Times New Roman" w:hAnsi="Times New Roman" w:cs="Times New Roman"/>
          <w:sz w:val="24"/>
        </w:rPr>
        <w:t>о, без боязни ошибиться и быть и</w:t>
      </w:r>
      <w:r w:rsidR="0019264E" w:rsidRPr="00AB63F9">
        <w:rPr>
          <w:rFonts w:ascii="Times New Roman" w:hAnsi="Times New Roman" w:cs="Times New Roman"/>
          <w:sz w:val="24"/>
        </w:rPr>
        <w:t>сп</w:t>
      </w:r>
      <w:r w:rsidRPr="00AB63F9">
        <w:rPr>
          <w:rFonts w:ascii="Times New Roman" w:hAnsi="Times New Roman" w:cs="Times New Roman"/>
          <w:sz w:val="24"/>
        </w:rPr>
        <w:t>равленным пр</w:t>
      </w:r>
      <w:r w:rsidR="0019264E" w:rsidRPr="00AB63F9">
        <w:rPr>
          <w:rFonts w:ascii="Times New Roman" w:hAnsi="Times New Roman" w:cs="Times New Roman"/>
          <w:sz w:val="24"/>
        </w:rPr>
        <w:t>еподавателем</w:t>
      </w:r>
      <w:r w:rsidRPr="00AB63F9">
        <w:rPr>
          <w:rFonts w:ascii="Times New Roman" w:hAnsi="Times New Roman" w:cs="Times New Roman"/>
          <w:sz w:val="24"/>
        </w:rPr>
        <w:t>.</w:t>
      </w:r>
    </w:p>
    <w:p w:rsidR="0019264E" w:rsidRPr="00AB63F9" w:rsidRDefault="0019264E" w:rsidP="00BE065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B63F9">
        <w:rPr>
          <w:rFonts w:ascii="Times New Roman" w:hAnsi="Times New Roman" w:cs="Times New Roman"/>
          <w:sz w:val="24"/>
        </w:rPr>
        <w:lastRenderedPageBreak/>
        <w:t>2. Важно, чтобы высказывания фиксировались, любое из них будет важным для дальнейшей работы. При этом на да</w:t>
      </w:r>
      <w:r w:rsidR="00BF1566" w:rsidRPr="00AB63F9">
        <w:rPr>
          <w:rFonts w:ascii="Times New Roman" w:hAnsi="Times New Roman" w:cs="Times New Roman"/>
          <w:sz w:val="24"/>
        </w:rPr>
        <w:t>нном этапе нет «правильных» или «н</w:t>
      </w:r>
      <w:r w:rsidRPr="00AB63F9">
        <w:rPr>
          <w:rFonts w:ascii="Times New Roman" w:hAnsi="Times New Roman" w:cs="Times New Roman"/>
          <w:sz w:val="24"/>
        </w:rPr>
        <w:t>еправильных» высказываний</w:t>
      </w:r>
      <w:r w:rsidR="00BF1566" w:rsidRPr="00AB63F9">
        <w:rPr>
          <w:rFonts w:ascii="Times New Roman" w:hAnsi="Times New Roman" w:cs="Times New Roman"/>
          <w:sz w:val="24"/>
        </w:rPr>
        <w:t>.</w:t>
      </w:r>
    </w:p>
    <w:p w:rsidR="0019264E" w:rsidRPr="00AB63F9" w:rsidRDefault="00BE065A" w:rsidP="00BE065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B63F9">
        <w:rPr>
          <w:rFonts w:ascii="Times New Roman" w:hAnsi="Times New Roman" w:cs="Times New Roman"/>
          <w:sz w:val="24"/>
        </w:rPr>
        <w:t>3.</w:t>
      </w:r>
      <w:r w:rsidR="00BF1566" w:rsidRPr="00AB63F9">
        <w:rPr>
          <w:rFonts w:ascii="Times New Roman" w:hAnsi="Times New Roman" w:cs="Times New Roman"/>
          <w:sz w:val="24"/>
        </w:rPr>
        <w:t>Был</w:t>
      </w:r>
      <w:r w:rsidR="0019264E" w:rsidRPr="00AB63F9">
        <w:rPr>
          <w:rFonts w:ascii="Times New Roman" w:hAnsi="Times New Roman" w:cs="Times New Roman"/>
          <w:sz w:val="24"/>
        </w:rPr>
        <w:t>о бы целесообразно сочетание индивидуальной и групповой раб</w:t>
      </w:r>
      <w:r w:rsidR="00BF1566" w:rsidRPr="00AB63F9">
        <w:rPr>
          <w:rFonts w:ascii="Times New Roman" w:hAnsi="Times New Roman" w:cs="Times New Roman"/>
          <w:sz w:val="24"/>
        </w:rPr>
        <w:t>оты.</w:t>
      </w:r>
      <w:r w:rsidRPr="00AB63F9">
        <w:rPr>
          <w:rFonts w:ascii="Times New Roman" w:hAnsi="Times New Roman" w:cs="Times New Roman"/>
          <w:sz w:val="24"/>
        </w:rPr>
        <w:t xml:space="preserve"> </w:t>
      </w:r>
      <w:r w:rsidR="0019264E" w:rsidRPr="00AB63F9">
        <w:rPr>
          <w:rFonts w:ascii="Times New Roman" w:hAnsi="Times New Roman" w:cs="Times New Roman"/>
          <w:sz w:val="24"/>
        </w:rPr>
        <w:t>Индивидуальная работа позволит каждому ученику актуализировать свои знания и опыт. Групповая работа позволяет услышать другие мнения, изложить свою точку зрения без риска ошибиться</w:t>
      </w:r>
    </w:p>
    <w:p w:rsidR="0019264E" w:rsidRPr="00AB63F9" w:rsidRDefault="0019264E" w:rsidP="00BE065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B63F9">
        <w:rPr>
          <w:rFonts w:ascii="Times New Roman" w:hAnsi="Times New Roman" w:cs="Times New Roman"/>
          <w:sz w:val="24"/>
        </w:rPr>
        <w:t xml:space="preserve">Роль педагога на данном </w:t>
      </w:r>
      <w:r w:rsidR="00BF1566" w:rsidRPr="00AB63F9">
        <w:rPr>
          <w:rFonts w:ascii="Times New Roman" w:hAnsi="Times New Roman" w:cs="Times New Roman"/>
          <w:sz w:val="24"/>
        </w:rPr>
        <w:t xml:space="preserve">этапе работы состоит в том, </w:t>
      </w:r>
      <w:r w:rsidRPr="00AB63F9">
        <w:rPr>
          <w:rFonts w:ascii="Times New Roman" w:hAnsi="Times New Roman" w:cs="Times New Roman"/>
          <w:sz w:val="24"/>
        </w:rPr>
        <w:t>чтобы стимулировать учащихся к вспоминанию того, что они уже знают по изучаемой теме, способствовать бесконфликтному обмену мнениями в группах, фиксации и систематизации информации полученной от школьников. На данном этапе важным является правило: «Любое мнение учащегося ценно»</w:t>
      </w:r>
      <w:r w:rsidRPr="00AB63F9">
        <w:rPr>
          <w:rFonts w:ascii="Times New Roman" w:hAnsi="Times New Roman" w:cs="Times New Roman"/>
          <w:sz w:val="24"/>
        </w:rPr>
        <w:t>.</w:t>
      </w:r>
    </w:p>
    <w:p w:rsidR="0019264E" w:rsidRPr="00AB63F9" w:rsidRDefault="0019264E" w:rsidP="00BE065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B63F9">
        <w:rPr>
          <w:rFonts w:ascii="Times New Roman" w:hAnsi="Times New Roman" w:cs="Times New Roman"/>
          <w:sz w:val="24"/>
        </w:rPr>
        <w:t>Для реализации фазы вызова будут эффективными следующие приёмы, которые мы используем на своих уроках</w:t>
      </w:r>
      <w:r w:rsidR="00BF1566" w:rsidRPr="00AB63F9">
        <w:rPr>
          <w:rFonts w:ascii="Times New Roman" w:hAnsi="Times New Roman" w:cs="Times New Roman"/>
          <w:sz w:val="24"/>
        </w:rPr>
        <w:t>:</w:t>
      </w:r>
    </w:p>
    <w:p w:rsidR="0019264E" w:rsidRPr="00AB63F9" w:rsidRDefault="0019264E" w:rsidP="00BE065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AB63F9">
        <w:rPr>
          <w:rFonts w:ascii="Times New Roman" w:hAnsi="Times New Roman" w:cs="Times New Roman"/>
          <w:b/>
          <w:sz w:val="24"/>
        </w:rPr>
        <w:t>Прием «Корзина идей»</w:t>
      </w:r>
    </w:p>
    <w:p w:rsidR="0019264E" w:rsidRPr="00AB63F9" w:rsidRDefault="0019264E" w:rsidP="00BE065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B63F9">
        <w:rPr>
          <w:rFonts w:ascii="Times New Roman" w:hAnsi="Times New Roman" w:cs="Times New Roman"/>
          <w:sz w:val="24"/>
        </w:rPr>
        <w:t>Это прием организации индивидуальной и групповой работы на начальной стадии занятия, когда идет актуализация знаний и опыта. Этот прием позволяет выяснить все, что знают учащиеся по обсуждаемой теме урока. На доске прикрепляется значок корзины, в которую условно собирается то, что ученики знают об изучаемой теме.</w:t>
      </w:r>
    </w:p>
    <w:p w:rsidR="0019264E" w:rsidRPr="00AB63F9" w:rsidRDefault="0019264E" w:rsidP="00BE065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AB63F9">
        <w:rPr>
          <w:rFonts w:ascii="Times New Roman" w:hAnsi="Times New Roman" w:cs="Times New Roman"/>
          <w:b/>
          <w:sz w:val="24"/>
        </w:rPr>
        <w:t>Прием «Кластер»</w:t>
      </w:r>
    </w:p>
    <w:p w:rsidR="0019264E" w:rsidRPr="00AB63F9" w:rsidRDefault="00BF1566" w:rsidP="00BE065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B63F9">
        <w:rPr>
          <w:rFonts w:ascii="Times New Roman" w:hAnsi="Times New Roman" w:cs="Times New Roman"/>
          <w:sz w:val="24"/>
        </w:rPr>
        <w:t>Это гр</w:t>
      </w:r>
      <w:r w:rsidR="0019264E" w:rsidRPr="00AB63F9">
        <w:rPr>
          <w:rFonts w:ascii="Times New Roman" w:hAnsi="Times New Roman" w:cs="Times New Roman"/>
          <w:sz w:val="24"/>
        </w:rPr>
        <w:t xml:space="preserve">афическая организация материала, показывающая смысловые поля того или иного понятия. Составление кластера позволяет учащимся свободно и открыто думать по поводу какой-либо темы. Кластер может быть использован на самых </w:t>
      </w:r>
      <w:r w:rsidRPr="00AB63F9">
        <w:rPr>
          <w:rFonts w:ascii="Times New Roman" w:hAnsi="Times New Roman" w:cs="Times New Roman"/>
          <w:sz w:val="24"/>
        </w:rPr>
        <w:t>разных</w:t>
      </w:r>
      <w:r w:rsidR="0019264E" w:rsidRPr="00AB63F9">
        <w:rPr>
          <w:rFonts w:ascii="Times New Roman" w:hAnsi="Times New Roman" w:cs="Times New Roman"/>
          <w:sz w:val="24"/>
        </w:rPr>
        <w:t xml:space="preserve"> стади</w:t>
      </w:r>
      <w:r w:rsidRPr="00AB63F9">
        <w:rPr>
          <w:rFonts w:ascii="Times New Roman" w:hAnsi="Times New Roman" w:cs="Times New Roman"/>
          <w:sz w:val="24"/>
        </w:rPr>
        <w:t>ях  ур</w:t>
      </w:r>
      <w:r w:rsidR="0019264E" w:rsidRPr="00AB63F9">
        <w:rPr>
          <w:rFonts w:ascii="Times New Roman" w:hAnsi="Times New Roman" w:cs="Times New Roman"/>
          <w:sz w:val="24"/>
        </w:rPr>
        <w:t>ока:</w:t>
      </w:r>
    </w:p>
    <w:p w:rsidR="0019264E" w:rsidRPr="00AB63F9" w:rsidRDefault="0019264E" w:rsidP="00BE065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B63F9">
        <w:rPr>
          <w:rFonts w:ascii="Times New Roman" w:hAnsi="Times New Roman" w:cs="Times New Roman"/>
          <w:sz w:val="24"/>
        </w:rPr>
        <w:t>На стадии вызова - для стимулирования мыслительной деятельности.</w:t>
      </w:r>
    </w:p>
    <w:p w:rsidR="0019264E" w:rsidRPr="00AB63F9" w:rsidRDefault="0019264E" w:rsidP="00BE065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B63F9">
        <w:rPr>
          <w:rFonts w:ascii="Times New Roman" w:hAnsi="Times New Roman" w:cs="Times New Roman"/>
          <w:sz w:val="24"/>
        </w:rPr>
        <w:t>На стадии осмысления - для структурирования учебного материала</w:t>
      </w:r>
    </w:p>
    <w:p w:rsidR="0019264E" w:rsidRPr="00AB63F9" w:rsidRDefault="0019264E" w:rsidP="00BE065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B63F9">
        <w:rPr>
          <w:rFonts w:ascii="Times New Roman" w:hAnsi="Times New Roman" w:cs="Times New Roman"/>
          <w:sz w:val="24"/>
        </w:rPr>
        <w:t xml:space="preserve">На стадии </w:t>
      </w:r>
      <w:r w:rsidR="00BF1566" w:rsidRPr="00AB63F9">
        <w:rPr>
          <w:rFonts w:ascii="Times New Roman" w:hAnsi="Times New Roman" w:cs="Times New Roman"/>
          <w:sz w:val="24"/>
        </w:rPr>
        <w:t>рефл</w:t>
      </w:r>
      <w:r w:rsidRPr="00AB63F9">
        <w:rPr>
          <w:rFonts w:ascii="Times New Roman" w:hAnsi="Times New Roman" w:cs="Times New Roman"/>
          <w:sz w:val="24"/>
        </w:rPr>
        <w:t>ексии - при подведении итогов того, что учащиеся изучили.</w:t>
      </w:r>
    </w:p>
    <w:p w:rsidR="0019264E" w:rsidRPr="00AB63F9" w:rsidRDefault="00BF1566" w:rsidP="00BE065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AB63F9">
        <w:rPr>
          <w:rFonts w:ascii="Times New Roman" w:hAnsi="Times New Roman" w:cs="Times New Roman"/>
          <w:b/>
          <w:sz w:val="24"/>
        </w:rPr>
        <w:t>Пр</w:t>
      </w:r>
      <w:r w:rsidR="0019264E" w:rsidRPr="00AB63F9">
        <w:rPr>
          <w:rFonts w:ascii="Times New Roman" w:hAnsi="Times New Roman" w:cs="Times New Roman"/>
          <w:b/>
          <w:sz w:val="24"/>
        </w:rPr>
        <w:t>ием «Верные и неверные утверждения»</w:t>
      </w:r>
    </w:p>
    <w:p w:rsidR="0019264E" w:rsidRPr="00AB63F9" w:rsidRDefault="0019264E" w:rsidP="00BE065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B63F9">
        <w:rPr>
          <w:rFonts w:ascii="Times New Roman" w:hAnsi="Times New Roman" w:cs="Times New Roman"/>
          <w:sz w:val="24"/>
        </w:rPr>
        <w:t>Детям предлагается несколько утвер</w:t>
      </w:r>
      <w:r w:rsidR="00BF1566" w:rsidRPr="00AB63F9">
        <w:rPr>
          <w:rFonts w:ascii="Times New Roman" w:hAnsi="Times New Roman" w:cs="Times New Roman"/>
          <w:sz w:val="24"/>
        </w:rPr>
        <w:t xml:space="preserve">ждений по ещё не изученной теме. </w:t>
      </w:r>
      <w:r w:rsidRPr="00AB63F9">
        <w:rPr>
          <w:rFonts w:ascii="Times New Roman" w:hAnsi="Times New Roman" w:cs="Times New Roman"/>
          <w:sz w:val="24"/>
        </w:rPr>
        <w:t>Учащиеся выбираю</w:t>
      </w:r>
      <w:r w:rsidR="00BF1566" w:rsidRPr="00AB63F9">
        <w:rPr>
          <w:rFonts w:ascii="Times New Roman" w:hAnsi="Times New Roman" w:cs="Times New Roman"/>
          <w:sz w:val="24"/>
        </w:rPr>
        <w:t>т «верные» утверждения пол</w:t>
      </w:r>
      <w:r w:rsidRPr="00AB63F9">
        <w:rPr>
          <w:rFonts w:ascii="Times New Roman" w:hAnsi="Times New Roman" w:cs="Times New Roman"/>
          <w:sz w:val="24"/>
        </w:rPr>
        <w:t>агаясь на собствен</w:t>
      </w:r>
      <w:r w:rsidR="00BF1566" w:rsidRPr="00AB63F9">
        <w:rPr>
          <w:rFonts w:ascii="Times New Roman" w:hAnsi="Times New Roman" w:cs="Times New Roman"/>
          <w:sz w:val="24"/>
        </w:rPr>
        <w:t xml:space="preserve">ный опыт </w:t>
      </w:r>
      <w:r w:rsidRPr="00AB63F9">
        <w:rPr>
          <w:rFonts w:ascii="Times New Roman" w:hAnsi="Times New Roman" w:cs="Times New Roman"/>
          <w:sz w:val="24"/>
        </w:rPr>
        <w:t>или просто угадывая. Идёт настраивание на изучение новой темы, выделяются ключевые моменты.</w:t>
      </w:r>
      <w:r w:rsidRPr="00AB63F9">
        <w:rPr>
          <w:rFonts w:ascii="Times New Roman" w:hAnsi="Times New Roman" w:cs="Times New Roman"/>
          <w:sz w:val="24"/>
        </w:rPr>
        <w:t xml:space="preserve"> </w:t>
      </w:r>
      <w:r w:rsidRPr="00AB63F9">
        <w:rPr>
          <w:rFonts w:ascii="Times New Roman" w:hAnsi="Times New Roman" w:cs="Times New Roman"/>
          <w:sz w:val="24"/>
        </w:rPr>
        <w:t>На одном из следующих уроков возвращаемся к этому приёму, чтобы выяснить какие из утверждений были верными.</w:t>
      </w:r>
    </w:p>
    <w:p w:rsidR="0019264E" w:rsidRPr="00AB63F9" w:rsidRDefault="0019264E" w:rsidP="00BE065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AB63F9">
        <w:rPr>
          <w:rFonts w:ascii="Times New Roman" w:hAnsi="Times New Roman" w:cs="Times New Roman"/>
          <w:b/>
          <w:sz w:val="24"/>
        </w:rPr>
        <w:t>Прием Таблица ЗХУ (Знаю - Хочу узнать - Узнал)</w:t>
      </w:r>
    </w:p>
    <w:p w:rsidR="0019264E" w:rsidRPr="00AB63F9" w:rsidRDefault="0019264E" w:rsidP="00BE065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B63F9">
        <w:rPr>
          <w:rFonts w:ascii="Times New Roman" w:hAnsi="Times New Roman" w:cs="Times New Roman"/>
          <w:sz w:val="24"/>
        </w:rPr>
        <w:t>Цель - развить мыслительные способности учащихся, выработка ими собственной позиции по изучаемой теме. Дети с помощью этой таблицы собирают воедино имеющиеся у них знания по данной теме, обосновывают и систематизируют поступающие данные</w:t>
      </w:r>
      <w:r w:rsidR="00BF1566" w:rsidRPr="00AB63F9">
        <w:rPr>
          <w:rFonts w:ascii="Times New Roman" w:hAnsi="Times New Roman" w:cs="Times New Roman"/>
          <w:sz w:val="24"/>
        </w:rPr>
        <w:t>.</w:t>
      </w:r>
    </w:p>
    <w:p w:rsidR="0019264E" w:rsidRPr="00AB63F9" w:rsidRDefault="0019264E" w:rsidP="00AB63F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AB63F9">
        <w:rPr>
          <w:rFonts w:ascii="Times New Roman" w:hAnsi="Times New Roman" w:cs="Times New Roman"/>
          <w:b/>
          <w:sz w:val="24"/>
        </w:rPr>
        <w:t>Прием "Лови ошибку"</w:t>
      </w:r>
    </w:p>
    <w:p w:rsidR="0019264E" w:rsidRPr="00AB63F9" w:rsidRDefault="00BF1566" w:rsidP="00BE065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B63F9">
        <w:rPr>
          <w:rFonts w:ascii="Times New Roman" w:hAnsi="Times New Roman" w:cs="Times New Roman"/>
          <w:sz w:val="24"/>
        </w:rPr>
        <w:t>У</w:t>
      </w:r>
      <w:r w:rsidR="0019264E" w:rsidRPr="00AB63F9">
        <w:rPr>
          <w:rFonts w:ascii="Times New Roman" w:hAnsi="Times New Roman" w:cs="Times New Roman"/>
          <w:sz w:val="24"/>
        </w:rPr>
        <w:t>читель заранее подготавливает текст, содержащий ошибочную информацию, и предлагает учащимся выявить допущенные ошибки</w:t>
      </w:r>
      <w:r w:rsidRPr="00AB63F9">
        <w:rPr>
          <w:rFonts w:ascii="Times New Roman" w:hAnsi="Times New Roman" w:cs="Times New Roman"/>
          <w:sz w:val="24"/>
        </w:rPr>
        <w:t>.</w:t>
      </w:r>
    </w:p>
    <w:p w:rsidR="0019264E" w:rsidRPr="00AB63F9" w:rsidRDefault="0019264E" w:rsidP="00BE065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B63F9">
        <w:rPr>
          <w:rFonts w:ascii="Times New Roman" w:hAnsi="Times New Roman" w:cs="Times New Roman"/>
          <w:sz w:val="24"/>
        </w:rPr>
        <w:t>Важно, чтобы задание содержало в себе ошибки 2 уровней</w:t>
      </w:r>
    </w:p>
    <w:p w:rsidR="0019264E" w:rsidRPr="00AB63F9" w:rsidRDefault="0019264E" w:rsidP="00BE065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B63F9">
        <w:rPr>
          <w:rFonts w:ascii="Times New Roman" w:hAnsi="Times New Roman" w:cs="Times New Roman"/>
          <w:sz w:val="24"/>
        </w:rPr>
        <w:t xml:space="preserve">* </w:t>
      </w:r>
      <w:proofErr w:type="gramStart"/>
      <w:r w:rsidRPr="00AB63F9">
        <w:rPr>
          <w:rFonts w:ascii="Times New Roman" w:hAnsi="Times New Roman" w:cs="Times New Roman"/>
          <w:sz w:val="24"/>
        </w:rPr>
        <w:t>явные</w:t>
      </w:r>
      <w:proofErr w:type="gramEnd"/>
      <w:r w:rsidRPr="00AB63F9">
        <w:rPr>
          <w:rFonts w:ascii="Times New Roman" w:hAnsi="Times New Roman" w:cs="Times New Roman"/>
          <w:sz w:val="24"/>
        </w:rPr>
        <w:t xml:space="preserve"> которые достаточно легко выявляются учащимися, исходя из их личного опыта и знаний</w:t>
      </w:r>
      <w:r w:rsidR="00BF1566" w:rsidRPr="00AB63F9">
        <w:rPr>
          <w:rFonts w:ascii="Times New Roman" w:hAnsi="Times New Roman" w:cs="Times New Roman"/>
          <w:sz w:val="24"/>
        </w:rPr>
        <w:t>;</w:t>
      </w:r>
    </w:p>
    <w:p w:rsidR="0019264E" w:rsidRPr="00AB63F9" w:rsidRDefault="0019264E" w:rsidP="00BE065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B63F9">
        <w:rPr>
          <w:rFonts w:ascii="Times New Roman" w:hAnsi="Times New Roman" w:cs="Times New Roman"/>
          <w:sz w:val="24"/>
        </w:rPr>
        <w:t xml:space="preserve">* </w:t>
      </w:r>
      <w:proofErr w:type="gramStart"/>
      <w:r w:rsidRPr="00AB63F9">
        <w:rPr>
          <w:rFonts w:ascii="Times New Roman" w:hAnsi="Times New Roman" w:cs="Times New Roman"/>
          <w:sz w:val="24"/>
        </w:rPr>
        <w:t>скрытые</w:t>
      </w:r>
      <w:proofErr w:type="gramEnd"/>
      <w:r w:rsidRPr="00AB63F9">
        <w:rPr>
          <w:rFonts w:ascii="Times New Roman" w:hAnsi="Times New Roman" w:cs="Times New Roman"/>
          <w:sz w:val="24"/>
        </w:rPr>
        <w:t>, которые можно установить, только изучив новый материал.</w:t>
      </w:r>
    </w:p>
    <w:p w:rsidR="0019264E" w:rsidRPr="00AB63F9" w:rsidRDefault="0019264E" w:rsidP="00BE065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B63F9">
        <w:rPr>
          <w:rFonts w:ascii="Times New Roman" w:hAnsi="Times New Roman" w:cs="Times New Roman"/>
          <w:sz w:val="24"/>
        </w:rPr>
        <w:lastRenderedPageBreak/>
        <w:t>Учащиеся</w:t>
      </w:r>
      <w:r w:rsidR="00BF1566" w:rsidRPr="00AB63F9">
        <w:rPr>
          <w:rFonts w:ascii="Times New Roman" w:hAnsi="Times New Roman" w:cs="Times New Roman"/>
          <w:sz w:val="24"/>
        </w:rPr>
        <w:t xml:space="preserve"> анализируют предложенный текст, пытаются выявить ошибки, </w:t>
      </w:r>
      <w:r w:rsidRPr="00AB63F9">
        <w:rPr>
          <w:rFonts w:ascii="Times New Roman" w:hAnsi="Times New Roman" w:cs="Times New Roman"/>
          <w:sz w:val="24"/>
        </w:rPr>
        <w:t>аргументируют свои выводы. Затем изучают новый материал, после чего возвращаются к тексту и исправляют те ошибки, которые не удалось выявить в начале урока</w:t>
      </w:r>
    </w:p>
    <w:p w:rsidR="0019264E" w:rsidRPr="00AB63F9" w:rsidRDefault="0019264E" w:rsidP="00BE065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AB63F9">
        <w:rPr>
          <w:rFonts w:ascii="Times New Roman" w:hAnsi="Times New Roman" w:cs="Times New Roman"/>
          <w:b/>
          <w:sz w:val="24"/>
        </w:rPr>
        <w:t>Вторая фаза - осмысление.</w:t>
      </w:r>
    </w:p>
    <w:p w:rsidR="0019264E" w:rsidRPr="00AB63F9" w:rsidRDefault="0019264E" w:rsidP="00BE065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AB63F9">
        <w:rPr>
          <w:rFonts w:ascii="Times New Roman" w:hAnsi="Times New Roman" w:cs="Times New Roman"/>
          <w:sz w:val="24"/>
        </w:rPr>
        <w:t>На стадии осмысления обучающийся вступает в контакт с новой информацией, а также происходит ее систематизация.</w:t>
      </w:r>
      <w:proofErr w:type="gramEnd"/>
      <w:r w:rsidRPr="00AB63F9">
        <w:rPr>
          <w:rFonts w:ascii="Times New Roman" w:hAnsi="Times New Roman" w:cs="Times New Roman"/>
          <w:sz w:val="24"/>
        </w:rPr>
        <w:t xml:space="preserve"> Происходит формирование собственной позиции. Очень важно, что уже на этом этапе с помощью ряда приемов уже можно самостоятельно отслеживать процесс понимания материала.</w:t>
      </w:r>
    </w:p>
    <w:p w:rsidR="0019264E" w:rsidRPr="00AB63F9" w:rsidRDefault="0019264E" w:rsidP="00BE065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B63F9">
        <w:rPr>
          <w:rFonts w:ascii="Times New Roman" w:hAnsi="Times New Roman" w:cs="Times New Roman"/>
          <w:sz w:val="24"/>
        </w:rPr>
        <w:t>Педагог на данном этапе может быть непосредственным источником новой информации. В этом случае его задача состоит в ее ясном и привлекател</w:t>
      </w:r>
      <w:r w:rsidR="00BF1566" w:rsidRPr="00AB63F9">
        <w:rPr>
          <w:rFonts w:ascii="Times New Roman" w:hAnsi="Times New Roman" w:cs="Times New Roman"/>
          <w:sz w:val="24"/>
        </w:rPr>
        <w:t xml:space="preserve">ьном изложении. Для организации </w:t>
      </w:r>
      <w:r w:rsidRPr="00AB63F9">
        <w:rPr>
          <w:rFonts w:ascii="Times New Roman" w:hAnsi="Times New Roman" w:cs="Times New Roman"/>
          <w:sz w:val="24"/>
        </w:rPr>
        <w:t>работы с текстом учитель предлагает различные приемы</w:t>
      </w:r>
      <w:r w:rsidR="00BF1566" w:rsidRPr="00AB63F9">
        <w:rPr>
          <w:rFonts w:ascii="Times New Roman" w:hAnsi="Times New Roman" w:cs="Times New Roman"/>
          <w:sz w:val="24"/>
        </w:rPr>
        <w:t xml:space="preserve"> для вдумчивого чтения и размышл</w:t>
      </w:r>
      <w:r w:rsidRPr="00AB63F9">
        <w:rPr>
          <w:rFonts w:ascii="Times New Roman" w:hAnsi="Times New Roman" w:cs="Times New Roman"/>
          <w:sz w:val="24"/>
        </w:rPr>
        <w:t xml:space="preserve">ения о </w:t>
      </w:r>
      <w:proofErr w:type="gramStart"/>
      <w:r w:rsidRPr="00AB63F9">
        <w:rPr>
          <w:rFonts w:ascii="Times New Roman" w:hAnsi="Times New Roman" w:cs="Times New Roman"/>
          <w:sz w:val="24"/>
        </w:rPr>
        <w:t>прочитанном</w:t>
      </w:r>
      <w:proofErr w:type="gramEnd"/>
      <w:r w:rsidR="00BF1566" w:rsidRPr="00AB63F9">
        <w:rPr>
          <w:rFonts w:ascii="Times New Roman" w:hAnsi="Times New Roman" w:cs="Times New Roman"/>
          <w:sz w:val="24"/>
        </w:rPr>
        <w:t>.</w:t>
      </w:r>
    </w:p>
    <w:p w:rsidR="0019264E" w:rsidRPr="00AB63F9" w:rsidRDefault="0019264E" w:rsidP="00BE065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B63F9">
        <w:rPr>
          <w:rFonts w:ascii="Times New Roman" w:hAnsi="Times New Roman" w:cs="Times New Roman"/>
          <w:sz w:val="24"/>
        </w:rPr>
        <w:t>Для реализации фазы осмысления будет эффективным использование метода активного чтения:</w:t>
      </w:r>
    </w:p>
    <w:p w:rsidR="0019264E" w:rsidRPr="00AB63F9" w:rsidRDefault="00BF1566" w:rsidP="00AB63F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AB63F9">
        <w:rPr>
          <w:rFonts w:ascii="Times New Roman" w:hAnsi="Times New Roman" w:cs="Times New Roman"/>
          <w:b/>
          <w:sz w:val="24"/>
        </w:rPr>
        <w:t>Пр</w:t>
      </w:r>
      <w:r w:rsidR="0019264E" w:rsidRPr="00AB63F9">
        <w:rPr>
          <w:rFonts w:ascii="Times New Roman" w:hAnsi="Times New Roman" w:cs="Times New Roman"/>
          <w:b/>
          <w:sz w:val="24"/>
        </w:rPr>
        <w:t>иём «Чтение с остановкой»</w:t>
      </w:r>
    </w:p>
    <w:p w:rsidR="0019264E" w:rsidRPr="00AB63F9" w:rsidRDefault="0019264E" w:rsidP="00BE065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B63F9">
        <w:rPr>
          <w:rFonts w:ascii="Times New Roman" w:hAnsi="Times New Roman" w:cs="Times New Roman"/>
          <w:sz w:val="24"/>
        </w:rPr>
        <w:t>Условное название методического приема организации чтения с использованием разных типов вопросов</w:t>
      </w:r>
      <w:r w:rsidR="00BF1566" w:rsidRPr="00AB63F9">
        <w:rPr>
          <w:rFonts w:ascii="Times New Roman" w:hAnsi="Times New Roman" w:cs="Times New Roman"/>
          <w:sz w:val="24"/>
        </w:rPr>
        <w:t>.</w:t>
      </w:r>
    </w:p>
    <w:p w:rsidR="0019264E" w:rsidRPr="00AB63F9" w:rsidRDefault="0019264E" w:rsidP="00BE065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B63F9">
        <w:rPr>
          <w:rFonts w:ascii="Times New Roman" w:hAnsi="Times New Roman" w:cs="Times New Roman"/>
          <w:sz w:val="24"/>
        </w:rPr>
        <w:t>Подготовительная работа:</w:t>
      </w:r>
    </w:p>
    <w:p w:rsidR="0019264E" w:rsidRPr="00AB63F9" w:rsidRDefault="0019264E" w:rsidP="00BE065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B63F9">
        <w:rPr>
          <w:rFonts w:ascii="Times New Roman" w:hAnsi="Times New Roman" w:cs="Times New Roman"/>
          <w:sz w:val="24"/>
        </w:rPr>
        <w:t>1. Учитель выбирает те</w:t>
      </w:r>
      <w:proofErr w:type="gramStart"/>
      <w:r w:rsidRPr="00AB63F9">
        <w:rPr>
          <w:rFonts w:ascii="Times New Roman" w:hAnsi="Times New Roman" w:cs="Times New Roman"/>
          <w:sz w:val="24"/>
        </w:rPr>
        <w:t>кст дл</w:t>
      </w:r>
      <w:proofErr w:type="gramEnd"/>
      <w:r w:rsidRPr="00AB63F9">
        <w:rPr>
          <w:rFonts w:ascii="Times New Roman" w:hAnsi="Times New Roman" w:cs="Times New Roman"/>
          <w:sz w:val="24"/>
        </w:rPr>
        <w:t>я чтения. Критерии для отбора: - Текст должен быть абсолютно неизвестным для данной аудитории (в противном случае теряется смысл и логика использования приема); - Динамичный, событийный</w:t>
      </w:r>
      <w:r w:rsidR="00565AAD" w:rsidRPr="00AB63F9">
        <w:rPr>
          <w:rFonts w:ascii="Times New Roman" w:hAnsi="Times New Roman" w:cs="Times New Roman"/>
          <w:sz w:val="24"/>
        </w:rPr>
        <w:t xml:space="preserve"> сюжет; - Неожиданная развязка, «</w:t>
      </w:r>
      <w:r w:rsidR="00BF1566" w:rsidRPr="00AB63F9">
        <w:rPr>
          <w:rFonts w:ascii="Times New Roman" w:hAnsi="Times New Roman" w:cs="Times New Roman"/>
          <w:sz w:val="24"/>
        </w:rPr>
        <w:t>откр</w:t>
      </w:r>
      <w:r w:rsidRPr="00AB63F9">
        <w:rPr>
          <w:rFonts w:ascii="Times New Roman" w:hAnsi="Times New Roman" w:cs="Times New Roman"/>
          <w:sz w:val="24"/>
        </w:rPr>
        <w:t>ытый» проблемный финал.</w:t>
      </w:r>
    </w:p>
    <w:p w:rsidR="0019264E" w:rsidRPr="00AB63F9" w:rsidRDefault="00565AAD" w:rsidP="00BE065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B63F9">
        <w:rPr>
          <w:rFonts w:ascii="Times New Roman" w:hAnsi="Times New Roman" w:cs="Times New Roman"/>
          <w:sz w:val="24"/>
        </w:rPr>
        <w:t>2. Текст заранее д</w:t>
      </w:r>
      <w:r w:rsidR="0019264E" w:rsidRPr="00AB63F9">
        <w:rPr>
          <w:rFonts w:ascii="Times New Roman" w:hAnsi="Times New Roman" w:cs="Times New Roman"/>
          <w:sz w:val="24"/>
        </w:rPr>
        <w:t>елится на смысловые части.</w:t>
      </w:r>
      <w:r w:rsidRPr="00AB63F9">
        <w:rPr>
          <w:rFonts w:ascii="Times New Roman" w:hAnsi="Times New Roman" w:cs="Times New Roman"/>
          <w:sz w:val="24"/>
        </w:rPr>
        <w:t xml:space="preserve"> Прямо в тексте отмечается, где </w:t>
      </w:r>
      <w:r w:rsidR="0019264E" w:rsidRPr="00AB63F9">
        <w:rPr>
          <w:rFonts w:ascii="Times New Roman" w:hAnsi="Times New Roman" w:cs="Times New Roman"/>
          <w:sz w:val="24"/>
        </w:rPr>
        <w:t>следует прервать чтение и сдела</w:t>
      </w:r>
      <w:r w:rsidRPr="00AB63F9">
        <w:rPr>
          <w:rFonts w:ascii="Times New Roman" w:hAnsi="Times New Roman" w:cs="Times New Roman"/>
          <w:sz w:val="24"/>
        </w:rPr>
        <w:t xml:space="preserve">ть остановку «первая остановка», </w:t>
      </w:r>
      <w:r w:rsidR="0019264E" w:rsidRPr="00AB63F9">
        <w:rPr>
          <w:rFonts w:ascii="Times New Roman" w:hAnsi="Times New Roman" w:cs="Times New Roman"/>
          <w:sz w:val="24"/>
        </w:rPr>
        <w:t xml:space="preserve">«вторая  </w:t>
      </w:r>
      <w:r w:rsidR="0019264E" w:rsidRPr="00AB63F9">
        <w:rPr>
          <w:rFonts w:ascii="Times New Roman" w:hAnsi="Times New Roman" w:cs="Times New Roman"/>
          <w:sz w:val="24"/>
        </w:rPr>
        <w:t>остановка» и т. д</w:t>
      </w:r>
    </w:p>
    <w:p w:rsidR="0019264E" w:rsidRPr="00AB63F9" w:rsidRDefault="0019264E" w:rsidP="00BE065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B63F9">
        <w:rPr>
          <w:rFonts w:ascii="Times New Roman" w:hAnsi="Times New Roman" w:cs="Times New Roman"/>
          <w:sz w:val="24"/>
        </w:rPr>
        <w:t>3. Учитель заранее продумывает вопросы и задания к тексту, направленные на развитие у учащихся различных мыслительных навыков</w:t>
      </w:r>
      <w:r w:rsidR="00565AAD" w:rsidRPr="00AB63F9">
        <w:rPr>
          <w:rFonts w:ascii="Times New Roman" w:hAnsi="Times New Roman" w:cs="Times New Roman"/>
          <w:sz w:val="24"/>
        </w:rPr>
        <w:t>.</w:t>
      </w:r>
    </w:p>
    <w:p w:rsidR="0019264E" w:rsidRPr="00AB63F9" w:rsidRDefault="0019264E" w:rsidP="00BE065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B63F9">
        <w:rPr>
          <w:rFonts w:ascii="Times New Roman" w:hAnsi="Times New Roman" w:cs="Times New Roman"/>
          <w:sz w:val="24"/>
        </w:rPr>
        <w:t>Примечание: чтение с остановками целесообразно использовать на стадии осмысления, дополняя эту методику другими приемами те</w:t>
      </w:r>
      <w:r w:rsidR="00565AAD" w:rsidRPr="00AB63F9">
        <w:rPr>
          <w:rFonts w:ascii="Times New Roman" w:hAnsi="Times New Roman" w:cs="Times New Roman"/>
          <w:sz w:val="24"/>
        </w:rPr>
        <w:t>хнологии на стадии вызова и реф</w:t>
      </w:r>
      <w:r w:rsidRPr="00AB63F9">
        <w:rPr>
          <w:rFonts w:ascii="Times New Roman" w:hAnsi="Times New Roman" w:cs="Times New Roman"/>
          <w:sz w:val="24"/>
        </w:rPr>
        <w:t>лексии</w:t>
      </w:r>
    </w:p>
    <w:p w:rsidR="0019264E" w:rsidRPr="00AB63F9" w:rsidRDefault="00565AAD" w:rsidP="00AB63F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AB63F9">
        <w:rPr>
          <w:rFonts w:ascii="Times New Roman" w:hAnsi="Times New Roman" w:cs="Times New Roman"/>
          <w:b/>
          <w:sz w:val="24"/>
        </w:rPr>
        <w:t>Прием «</w:t>
      </w:r>
      <w:r w:rsidR="00AB63F9" w:rsidRPr="00AB63F9">
        <w:rPr>
          <w:rFonts w:ascii="Times New Roman" w:hAnsi="Times New Roman" w:cs="Times New Roman"/>
          <w:b/>
          <w:sz w:val="24"/>
        </w:rPr>
        <w:t>Т</w:t>
      </w:r>
      <w:r w:rsidRPr="00AB63F9">
        <w:rPr>
          <w:rFonts w:ascii="Times New Roman" w:hAnsi="Times New Roman" w:cs="Times New Roman"/>
          <w:b/>
          <w:sz w:val="24"/>
        </w:rPr>
        <w:t>олстые и тонкие вопросы</w:t>
      </w:r>
      <w:r w:rsidR="0019264E" w:rsidRPr="00AB63F9">
        <w:rPr>
          <w:rFonts w:ascii="Times New Roman" w:hAnsi="Times New Roman" w:cs="Times New Roman"/>
          <w:b/>
          <w:sz w:val="24"/>
        </w:rPr>
        <w:t>»</w:t>
      </w:r>
    </w:p>
    <w:p w:rsidR="0019264E" w:rsidRPr="00AB63F9" w:rsidRDefault="00565AAD" w:rsidP="00BE065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B63F9">
        <w:rPr>
          <w:rFonts w:ascii="Times New Roman" w:hAnsi="Times New Roman" w:cs="Times New Roman"/>
          <w:sz w:val="24"/>
        </w:rPr>
        <w:t>Таблица "Толстых" и "Тонких" вопр</w:t>
      </w:r>
      <w:r w:rsidR="0019264E" w:rsidRPr="00AB63F9">
        <w:rPr>
          <w:rFonts w:ascii="Times New Roman" w:hAnsi="Times New Roman" w:cs="Times New Roman"/>
          <w:sz w:val="24"/>
        </w:rPr>
        <w:t>осов может быть использована на любой из трех фаз урока: на стадии вызова - это вопросы до изучения темы, на стадии осмысления - способ активной фиксации вопросов по хо</w:t>
      </w:r>
      <w:r w:rsidRPr="00AB63F9">
        <w:rPr>
          <w:rFonts w:ascii="Times New Roman" w:hAnsi="Times New Roman" w:cs="Times New Roman"/>
          <w:sz w:val="24"/>
        </w:rPr>
        <w:t>ду чтения, слушания, при размышл</w:t>
      </w:r>
      <w:r w:rsidR="0019264E" w:rsidRPr="00AB63F9">
        <w:rPr>
          <w:rFonts w:ascii="Times New Roman" w:hAnsi="Times New Roman" w:cs="Times New Roman"/>
          <w:sz w:val="24"/>
        </w:rPr>
        <w:t>ении - демонстрация понимания пройденного.</w:t>
      </w:r>
    </w:p>
    <w:p w:rsidR="0019264E" w:rsidRPr="00AB63F9" w:rsidRDefault="0019264E" w:rsidP="00BE065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AB63F9">
        <w:rPr>
          <w:rFonts w:ascii="Times New Roman" w:hAnsi="Times New Roman" w:cs="Times New Roman"/>
          <w:sz w:val="24"/>
        </w:rPr>
        <w:t xml:space="preserve">По ходу работы с таблицей в правую колонку записываются вопросы, требующие простого, односложного ответа </w:t>
      </w:r>
      <w:r w:rsidR="00BE065A" w:rsidRPr="00AB63F9">
        <w:rPr>
          <w:rFonts w:ascii="Times New Roman" w:hAnsi="Times New Roman" w:cs="Times New Roman"/>
          <w:sz w:val="24"/>
        </w:rPr>
        <w:t>(Например:</w:t>
      </w:r>
      <w:proofErr w:type="gramEnd"/>
      <w:r w:rsidR="00BE065A" w:rsidRPr="00AB63F9">
        <w:rPr>
          <w:rFonts w:ascii="Times New Roman" w:hAnsi="Times New Roman" w:cs="Times New Roman"/>
          <w:sz w:val="24"/>
        </w:rPr>
        <w:t xml:space="preserve"> </w:t>
      </w:r>
      <w:proofErr w:type="gramStart"/>
      <w:r w:rsidR="00BE065A" w:rsidRPr="00AB63F9">
        <w:rPr>
          <w:rFonts w:ascii="Times New Roman" w:hAnsi="Times New Roman" w:cs="Times New Roman"/>
          <w:sz w:val="24"/>
        </w:rPr>
        <w:t>Кто автор рассказа  «Ж</w:t>
      </w:r>
      <w:r w:rsidRPr="00AB63F9">
        <w:rPr>
          <w:rFonts w:ascii="Times New Roman" w:hAnsi="Times New Roman" w:cs="Times New Roman"/>
          <w:sz w:val="24"/>
        </w:rPr>
        <w:t>ивая шляпа"?).</w:t>
      </w:r>
      <w:proofErr w:type="gramEnd"/>
      <w:r w:rsidRPr="00AB63F9">
        <w:rPr>
          <w:rFonts w:ascii="Times New Roman" w:hAnsi="Times New Roman" w:cs="Times New Roman"/>
          <w:sz w:val="24"/>
        </w:rPr>
        <w:t xml:space="preserve"> В левой колонке - вопросы, требующие подробного развернутого ответа.</w:t>
      </w:r>
    </w:p>
    <w:p w:rsidR="0019264E" w:rsidRPr="00AB63F9" w:rsidRDefault="00AB63F9" w:rsidP="00AB63F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AB63F9">
        <w:rPr>
          <w:rFonts w:ascii="Times New Roman" w:hAnsi="Times New Roman" w:cs="Times New Roman"/>
          <w:b/>
          <w:sz w:val="24"/>
        </w:rPr>
        <w:t xml:space="preserve">Прием «Написание </w:t>
      </w:r>
      <w:proofErr w:type="spellStart"/>
      <w:r w:rsidRPr="00AB63F9">
        <w:rPr>
          <w:rFonts w:ascii="Times New Roman" w:hAnsi="Times New Roman" w:cs="Times New Roman"/>
          <w:b/>
          <w:sz w:val="24"/>
        </w:rPr>
        <w:t>синквейна</w:t>
      </w:r>
      <w:proofErr w:type="spellEnd"/>
      <w:r w:rsidRPr="00AB63F9">
        <w:rPr>
          <w:rFonts w:ascii="Times New Roman" w:hAnsi="Times New Roman" w:cs="Times New Roman"/>
          <w:b/>
          <w:sz w:val="24"/>
        </w:rPr>
        <w:t>»</w:t>
      </w:r>
    </w:p>
    <w:p w:rsidR="0019264E" w:rsidRPr="00AB63F9" w:rsidRDefault="0019264E" w:rsidP="00BE065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B63F9">
        <w:rPr>
          <w:rFonts w:ascii="Times New Roman" w:hAnsi="Times New Roman" w:cs="Times New Roman"/>
          <w:sz w:val="24"/>
        </w:rPr>
        <w:t xml:space="preserve">На стадии осмысления написание </w:t>
      </w:r>
      <w:proofErr w:type="spellStart"/>
      <w:r w:rsidRPr="00AB63F9">
        <w:rPr>
          <w:rFonts w:ascii="Times New Roman" w:hAnsi="Times New Roman" w:cs="Times New Roman"/>
          <w:sz w:val="24"/>
        </w:rPr>
        <w:t>синквейна</w:t>
      </w:r>
      <w:proofErr w:type="spellEnd"/>
      <w:r w:rsidRPr="00AB63F9">
        <w:rPr>
          <w:rFonts w:ascii="Times New Roman" w:hAnsi="Times New Roman" w:cs="Times New Roman"/>
          <w:sz w:val="24"/>
        </w:rPr>
        <w:t xml:space="preserve"> позволяет учителю оценить, как учащиеся понимают изучаемую тему, делает учебный п</w:t>
      </w:r>
      <w:r w:rsidR="00BE065A" w:rsidRPr="00AB63F9">
        <w:rPr>
          <w:rFonts w:ascii="Times New Roman" w:hAnsi="Times New Roman" w:cs="Times New Roman"/>
          <w:sz w:val="24"/>
        </w:rPr>
        <w:t>роцесс более интересным и разно</w:t>
      </w:r>
      <w:r w:rsidRPr="00AB63F9">
        <w:rPr>
          <w:rFonts w:ascii="Times New Roman" w:hAnsi="Times New Roman" w:cs="Times New Roman"/>
          <w:sz w:val="24"/>
        </w:rPr>
        <w:t>образным</w:t>
      </w:r>
      <w:r w:rsidR="00BE065A" w:rsidRPr="00AB63F9">
        <w:rPr>
          <w:rFonts w:ascii="Times New Roman" w:hAnsi="Times New Roman" w:cs="Times New Roman"/>
          <w:sz w:val="24"/>
        </w:rPr>
        <w:t>.</w:t>
      </w:r>
    </w:p>
    <w:p w:rsidR="0019264E" w:rsidRPr="00AB63F9" w:rsidRDefault="0019264E" w:rsidP="00BE065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B63F9">
        <w:rPr>
          <w:rFonts w:ascii="Times New Roman" w:hAnsi="Times New Roman" w:cs="Times New Roman"/>
          <w:sz w:val="24"/>
        </w:rPr>
        <w:t>А можно использовать на стадии рефлексии. Мысль, переведенная в образ, позволяет учителю оценить уровен</w:t>
      </w:r>
      <w:r w:rsidR="00BE065A" w:rsidRPr="00AB63F9">
        <w:rPr>
          <w:rFonts w:ascii="Times New Roman" w:hAnsi="Times New Roman" w:cs="Times New Roman"/>
          <w:sz w:val="24"/>
        </w:rPr>
        <w:t xml:space="preserve">ь понимания изученного материала </w:t>
      </w:r>
      <w:r w:rsidRPr="00AB63F9">
        <w:rPr>
          <w:rFonts w:ascii="Times New Roman" w:hAnsi="Times New Roman" w:cs="Times New Roman"/>
          <w:sz w:val="24"/>
        </w:rPr>
        <w:t xml:space="preserve">учащимися. </w:t>
      </w:r>
      <w:proofErr w:type="spellStart"/>
      <w:r w:rsidRPr="00AB63F9">
        <w:rPr>
          <w:rFonts w:ascii="Times New Roman" w:hAnsi="Times New Roman" w:cs="Times New Roman"/>
          <w:sz w:val="24"/>
        </w:rPr>
        <w:t>Синквейн</w:t>
      </w:r>
      <w:proofErr w:type="spellEnd"/>
      <w:r w:rsidRPr="00AB63F9">
        <w:rPr>
          <w:rFonts w:ascii="Times New Roman" w:hAnsi="Times New Roman" w:cs="Times New Roman"/>
          <w:sz w:val="24"/>
        </w:rPr>
        <w:t xml:space="preserve"> относят к быстрому</w:t>
      </w:r>
      <w:r w:rsidR="00BE065A" w:rsidRPr="00AB63F9">
        <w:rPr>
          <w:rFonts w:ascii="Times New Roman" w:hAnsi="Times New Roman" w:cs="Times New Roman"/>
          <w:sz w:val="24"/>
        </w:rPr>
        <w:t>,</w:t>
      </w:r>
      <w:r w:rsidRPr="00AB63F9">
        <w:rPr>
          <w:rFonts w:ascii="Times New Roman" w:hAnsi="Times New Roman" w:cs="Times New Roman"/>
          <w:sz w:val="24"/>
        </w:rPr>
        <w:t xml:space="preserve"> но очень мощному инструменту рефлексии.</w:t>
      </w:r>
    </w:p>
    <w:p w:rsidR="0019264E" w:rsidRPr="00AB63F9" w:rsidRDefault="0019264E" w:rsidP="00BE065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AB63F9">
        <w:rPr>
          <w:rFonts w:ascii="Times New Roman" w:hAnsi="Times New Roman" w:cs="Times New Roman"/>
          <w:b/>
          <w:sz w:val="24"/>
        </w:rPr>
        <w:t>Третья фаза - рефлексия.</w:t>
      </w:r>
    </w:p>
    <w:p w:rsidR="0019264E" w:rsidRPr="00AB63F9" w:rsidRDefault="0019264E" w:rsidP="00BE065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B63F9">
        <w:rPr>
          <w:rFonts w:ascii="Times New Roman" w:hAnsi="Times New Roman" w:cs="Times New Roman"/>
          <w:sz w:val="24"/>
        </w:rPr>
        <w:lastRenderedPageBreak/>
        <w:t xml:space="preserve">Этап размышления (рефлексии) характеризуется тем, что обучающиеся закрепляют новые знания и активно перестраивают собственные первичные представления для того, чтобы включить в них новые понятия. Таким образом, происходит «присвоение» нового знания и формирование на его основе собственного аргументированного представления </w:t>
      </w:r>
      <w:proofErr w:type="gramStart"/>
      <w:r w:rsidRPr="00AB63F9">
        <w:rPr>
          <w:rFonts w:ascii="Times New Roman" w:hAnsi="Times New Roman" w:cs="Times New Roman"/>
          <w:sz w:val="24"/>
        </w:rPr>
        <w:t>об</w:t>
      </w:r>
      <w:proofErr w:type="gramEnd"/>
      <w:r w:rsidRPr="00AB63F9">
        <w:rPr>
          <w:rFonts w:ascii="Times New Roman" w:hAnsi="Times New Roman" w:cs="Times New Roman"/>
          <w:sz w:val="24"/>
        </w:rPr>
        <w:t xml:space="preserve"> изучаемом. Анализ собственных мыслительных операций составляет сердцевину данного этапа</w:t>
      </w:r>
      <w:r w:rsidR="00BE065A" w:rsidRPr="00AB63F9">
        <w:rPr>
          <w:rFonts w:ascii="Times New Roman" w:hAnsi="Times New Roman" w:cs="Times New Roman"/>
          <w:sz w:val="24"/>
        </w:rPr>
        <w:t>.</w:t>
      </w:r>
    </w:p>
    <w:p w:rsidR="0019264E" w:rsidRPr="00AB63F9" w:rsidRDefault="0019264E" w:rsidP="00BE065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B63F9">
        <w:rPr>
          <w:rFonts w:ascii="Times New Roman" w:hAnsi="Times New Roman" w:cs="Times New Roman"/>
          <w:sz w:val="24"/>
        </w:rPr>
        <w:t>Возникшие вопросы или сомнения могут быть разрешены. Некоторые из суждений могут оказаться вполне приемлемыми для принятия как своих собственных. Другие суждения вызывают потребность в дискуссии. В любом случае этап рефлексии активно способствует развитию навыков критического мышления</w:t>
      </w:r>
      <w:r w:rsidR="00BE065A" w:rsidRPr="00AB63F9">
        <w:rPr>
          <w:rFonts w:ascii="Times New Roman" w:hAnsi="Times New Roman" w:cs="Times New Roman"/>
          <w:sz w:val="24"/>
        </w:rPr>
        <w:t>.</w:t>
      </w:r>
    </w:p>
    <w:p w:rsidR="0019264E" w:rsidRPr="00AB63F9" w:rsidRDefault="0019264E" w:rsidP="00BE065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B63F9">
        <w:rPr>
          <w:rFonts w:ascii="Times New Roman" w:hAnsi="Times New Roman" w:cs="Times New Roman"/>
          <w:sz w:val="24"/>
        </w:rPr>
        <w:t>Деятельность педагога заключается в том, чтобы вернуть учащихся к первоначальным записям - предложениям, внести изменения, дополнения, дать творческие, исследовательские или практические задания на основе изученной информации.</w:t>
      </w:r>
    </w:p>
    <w:p w:rsidR="0019264E" w:rsidRPr="00AB63F9" w:rsidRDefault="0019264E" w:rsidP="00BE065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B63F9">
        <w:rPr>
          <w:rFonts w:ascii="Times New Roman" w:hAnsi="Times New Roman" w:cs="Times New Roman"/>
          <w:sz w:val="24"/>
        </w:rPr>
        <w:t>Деятельность учащихся направлена на то</w:t>
      </w:r>
      <w:r w:rsidR="00BE065A" w:rsidRPr="00AB63F9">
        <w:rPr>
          <w:rFonts w:ascii="Times New Roman" w:hAnsi="Times New Roman" w:cs="Times New Roman"/>
          <w:sz w:val="24"/>
        </w:rPr>
        <w:t>,</w:t>
      </w:r>
      <w:r w:rsidRPr="00AB63F9">
        <w:rPr>
          <w:rFonts w:ascii="Times New Roman" w:hAnsi="Times New Roman" w:cs="Times New Roman"/>
          <w:sz w:val="24"/>
        </w:rPr>
        <w:t xml:space="preserve"> чтобы соо</w:t>
      </w:r>
      <w:r w:rsidR="00BE065A" w:rsidRPr="00AB63F9">
        <w:rPr>
          <w:rFonts w:ascii="Times New Roman" w:hAnsi="Times New Roman" w:cs="Times New Roman"/>
          <w:sz w:val="24"/>
        </w:rPr>
        <w:t xml:space="preserve">тнести «новую» </w:t>
      </w:r>
      <w:r w:rsidRPr="00AB63F9">
        <w:rPr>
          <w:rFonts w:ascii="Times New Roman" w:hAnsi="Times New Roman" w:cs="Times New Roman"/>
          <w:sz w:val="24"/>
        </w:rPr>
        <w:t>информацию со «старой», используя знания, полученн</w:t>
      </w:r>
      <w:r w:rsidR="00BE065A" w:rsidRPr="00AB63F9">
        <w:rPr>
          <w:rFonts w:ascii="Times New Roman" w:hAnsi="Times New Roman" w:cs="Times New Roman"/>
          <w:sz w:val="24"/>
        </w:rPr>
        <w:t>ые на стадии</w:t>
      </w:r>
      <w:r w:rsidRPr="00AB63F9">
        <w:rPr>
          <w:rFonts w:ascii="Times New Roman" w:hAnsi="Times New Roman" w:cs="Times New Roman"/>
          <w:sz w:val="24"/>
        </w:rPr>
        <w:t xml:space="preserve"> осмысления</w:t>
      </w:r>
      <w:r w:rsidR="00BE065A" w:rsidRPr="00AB63F9">
        <w:rPr>
          <w:rFonts w:ascii="Times New Roman" w:hAnsi="Times New Roman" w:cs="Times New Roman"/>
          <w:sz w:val="24"/>
        </w:rPr>
        <w:t>.</w:t>
      </w:r>
    </w:p>
    <w:p w:rsidR="0019264E" w:rsidRPr="00AB63F9" w:rsidRDefault="0019264E" w:rsidP="00BE065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B63F9">
        <w:rPr>
          <w:rFonts w:ascii="Times New Roman" w:hAnsi="Times New Roman" w:cs="Times New Roman"/>
          <w:sz w:val="24"/>
        </w:rPr>
        <w:t>На данном этапе эффективными являются следующие приёмы:</w:t>
      </w:r>
    </w:p>
    <w:p w:rsidR="0019264E" w:rsidRPr="00AB63F9" w:rsidRDefault="0019264E" w:rsidP="00BE065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B63F9">
        <w:rPr>
          <w:rFonts w:ascii="Times New Roman" w:hAnsi="Times New Roman" w:cs="Times New Roman"/>
          <w:sz w:val="24"/>
        </w:rPr>
        <w:t>- заполнение кластеров, таблиц, установление причинно-следственных связей между блоками информации;</w:t>
      </w:r>
    </w:p>
    <w:p w:rsidR="0019264E" w:rsidRPr="00AB63F9" w:rsidRDefault="0019264E" w:rsidP="00BE065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B63F9">
        <w:rPr>
          <w:rFonts w:ascii="Times New Roman" w:hAnsi="Times New Roman" w:cs="Times New Roman"/>
          <w:sz w:val="24"/>
        </w:rPr>
        <w:t>- возврат к ключевым словам, верным и неверным утверждениям;</w:t>
      </w:r>
    </w:p>
    <w:p w:rsidR="0019264E" w:rsidRPr="00AB63F9" w:rsidRDefault="0019264E" w:rsidP="00BE065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B63F9">
        <w:rPr>
          <w:rFonts w:ascii="Times New Roman" w:hAnsi="Times New Roman" w:cs="Times New Roman"/>
          <w:sz w:val="24"/>
        </w:rPr>
        <w:t>- ответы на поставленные вопросы;</w:t>
      </w:r>
    </w:p>
    <w:p w:rsidR="0019264E" w:rsidRPr="00AB63F9" w:rsidRDefault="0019264E" w:rsidP="00BE065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B63F9">
        <w:rPr>
          <w:rFonts w:ascii="Times New Roman" w:hAnsi="Times New Roman" w:cs="Times New Roman"/>
          <w:sz w:val="24"/>
        </w:rPr>
        <w:t>- организация устных и письменных круглых столов;</w:t>
      </w:r>
    </w:p>
    <w:p w:rsidR="0019264E" w:rsidRPr="00AB63F9" w:rsidRDefault="0019264E" w:rsidP="00BE065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B63F9">
        <w:rPr>
          <w:rFonts w:ascii="Times New Roman" w:hAnsi="Times New Roman" w:cs="Times New Roman"/>
          <w:sz w:val="24"/>
        </w:rPr>
        <w:t xml:space="preserve">- </w:t>
      </w:r>
      <w:r w:rsidR="00BE065A" w:rsidRPr="00AB63F9">
        <w:rPr>
          <w:rFonts w:ascii="Times New Roman" w:hAnsi="Times New Roman" w:cs="Times New Roman"/>
          <w:sz w:val="24"/>
        </w:rPr>
        <w:t>о</w:t>
      </w:r>
      <w:r w:rsidRPr="00AB63F9">
        <w:rPr>
          <w:rFonts w:ascii="Times New Roman" w:hAnsi="Times New Roman" w:cs="Times New Roman"/>
          <w:sz w:val="24"/>
        </w:rPr>
        <w:t>рганизация различных видов дискуссий;</w:t>
      </w:r>
    </w:p>
    <w:p w:rsidR="0019264E" w:rsidRPr="00AB63F9" w:rsidRDefault="0019264E" w:rsidP="00BE065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B63F9">
        <w:rPr>
          <w:rFonts w:ascii="Times New Roman" w:hAnsi="Times New Roman" w:cs="Times New Roman"/>
          <w:sz w:val="24"/>
        </w:rPr>
        <w:t>- написание творческих работ (</w:t>
      </w:r>
      <w:proofErr w:type="spellStart"/>
      <w:r w:rsidRPr="00AB63F9">
        <w:rPr>
          <w:rFonts w:ascii="Times New Roman" w:hAnsi="Times New Roman" w:cs="Times New Roman"/>
          <w:sz w:val="24"/>
        </w:rPr>
        <w:t>синквейн</w:t>
      </w:r>
      <w:proofErr w:type="spellEnd"/>
      <w:r w:rsidRPr="00AB63F9">
        <w:rPr>
          <w:rFonts w:ascii="Times New Roman" w:hAnsi="Times New Roman" w:cs="Times New Roman"/>
          <w:sz w:val="24"/>
        </w:rPr>
        <w:t>, эссе)</w:t>
      </w:r>
      <w:r w:rsidRPr="00AB63F9">
        <w:rPr>
          <w:rFonts w:ascii="Times New Roman" w:hAnsi="Times New Roman" w:cs="Times New Roman"/>
          <w:sz w:val="24"/>
        </w:rPr>
        <w:t>.</w:t>
      </w:r>
    </w:p>
    <w:p w:rsidR="0019264E" w:rsidRPr="00AB63F9" w:rsidRDefault="00BE065A" w:rsidP="00BE065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AB63F9">
        <w:rPr>
          <w:rFonts w:ascii="Times New Roman" w:hAnsi="Times New Roman" w:cs="Times New Roman"/>
          <w:b/>
          <w:sz w:val="24"/>
        </w:rPr>
        <w:t xml:space="preserve">3. </w:t>
      </w:r>
      <w:r w:rsidR="00AB63F9" w:rsidRPr="00AB63F9">
        <w:rPr>
          <w:rFonts w:ascii="Times New Roman" w:hAnsi="Times New Roman" w:cs="Times New Roman"/>
          <w:b/>
          <w:sz w:val="24"/>
        </w:rPr>
        <w:t>Заключение</w:t>
      </w:r>
    </w:p>
    <w:p w:rsidR="0019264E" w:rsidRPr="00AB63F9" w:rsidRDefault="0019264E" w:rsidP="00BE065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B63F9">
        <w:rPr>
          <w:rFonts w:ascii="Times New Roman" w:hAnsi="Times New Roman" w:cs="Times New Roman"/>
          <w:sz w:val="24"/>
        </w:rPr>
        <w:t>Технология развития критического мышлени</w:t>
      </w:r>
      <w:r w:rsidR="00BE065A" w:rsidRPr="00AB63F9">
        <w:rPr>
          <w:rFonts w:ascii="Times New Roman" w:hAnsi="Times New Roman" w:cs="Times New Roman"/>
          <w:sz w:val="24"/>
        </w:rPr>
        <w:t xml:space="preserve">я отвечает целям образования на </w:t>
      </w:r>
      <w:r w:rsidRPr="00AB63F9">
        <w:rPr>
          <w:rFonts w:ascii="Times New Roman" w:hAnsi="Times New Roman" w:cs="Times New Roman"/>
          <w:sz w:val="24"/>
        </w:rPr>
        <w:t>современном</w:t>
      </w:r>
      <w:r w:rsidR="00BE065A" w:rsidRPr="00AB63F9">
        <w:rPr>
          <w:rFonts w:ascii="Times New Roman" w:hAnsi="Times New Roman" w:cs="Times New Roman"/>
          <w:sz w:val="24"/>
        </w:rPr>
        <w:t xml:space="preserve"> этапе</w:t>
      </w:r>
      <w:r w:rsidRPr="00AB63F9">
        <w:rPr>
          <w:rFonts w:ascii="Times New Roman" w:hAnsi="Times New Roman" w:cs="Times New Roman"/>
          <w:sz w:val="24"/>
        </w:rPr>
        <w:t>, формирует инте</w:t>
      </w:r>
      <w:r w:rsidR="00BE065A" w:rsidRPr="00AB63F9">
        <w:rPr>
          <w:rFonts w:ascii="Times New Roman" w:hAnsi="Times New Roman" w:cs="Times New Roman"/>
          <w:sz w:val="24"/>
        </w:rPr>
        <w:t xml:space="preserve">ллектуальные качества личности, </w:t>
      </w:r>
      <w:r w:rsidRPr="00AB63F9">
        <w:rPr>
          <w:rFonts w:ascii="Times New Roman" w:hAnsi="Times New Roman" w:cs="Times New Roman"/>
          <w:sz w:val="24"/>
        </w:rPr>
        <w:t xml:space="preserve">вооружает </w:t>
      </w:r>
      <w:proofErr w:type="gramStart"/>
      <w:r w:rsidRPr="00AB63F9">
        <w:rPr>
          <w:rFonts w:ascii="Times New Roman" w:hAnsi="Times New Roman" w:cs="Times New Roman"/>
          <w:sz w:val="24"/>
        </w:rPr>
        <w:t>обучающихся</w:t>
      </w:r>
      <w:proofErr w:type="gramEnd"/>
      <w:r w:rsidRPr="00AB63F9">
        <w:rPr>
          <w:rFonts w:ascii="Times New Roman" w:hAnsi="Times New Roman" w:cs="Times New Roman"/>
          <w:sz w:val="24"/>
        </w:rPr>
        <w:t xml:space="preserve"> и педагога различными способами работы с информацией, методами организации учения, самообразования конструирования собственного образовательного маршрута.</w:t>
      </w:r>
    </w:p>
    <w:p w:rsidR="0019264E" w:rsidRPr="00AB63F9" w:rsidRDefault="0019264E" w:rsidP="00BE065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B63F9">
        <w:rPr>
          <w:rFonts w:ascii="Times New Roman" w:hAnsi="Times New Roman" w:cs="Times New Roman"/>
          <w:sz w:val="24"/>
        </w:rPr>
        <w:t>Перед каждым педагогом стоит цель сделать обучение, с одной стороны, содержательным и практическим, а, с другой стороны, доступным и интересным. Технологичность ТКМ обеспечивает системность ее использования учителями разных уровней образования и разных образовательных областей.</w:t>
      </w:r>
    </w:p>
    <w:p w:rsidR="0019264E" w:rsidRPr="00AB63F9" w:rsidRDefault="0019264E" w:rsidP="00BE065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B63F9">
        <w:rPr>
          <w:rFonts w:ascii="Times New Roman" w:hAnsi="Times New Roman" w:cs="Times New Roman"/>
          <w:sz w:val="24"/>
        </w:rPr>
        <w:t>Но вместе с тем можно отметить некоторые противоречия использования ТКМ:</w:t>
      </w:r>
    </w:p>
    <w:p w:rsidR="0019264E" w:rsidRPr="00AB63F9" w:rsidRDefault="0019264E" w:rsidP="00BE065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B63F9">
        <w:rPr>
          <w:rFonts w:ascii="Times New Roman" w:hAnsi="Times New Roman" w:cs="Times New Roman"/>
          <w:sz w:val="24"/>
        </w:rPr>
        <w:t xml:space="preserve">- урок не любого </w:t>
      </w:r>
      <w:proofErr w:type="gramStart"/>
      <w:r w:rsidRPr="00AB63F9">
        <w:rPr>
          <w:rFonts w:ascii="Times New Roman" w:hAnsi="Times New Roman" w:cs="Times New Roman"/>
          <w:sz w:val="24"/>
        </w:rPr>
        <w:t>формата</w:t>
      </w:r>
      <w:proofErr w:type="gramEnd"/>
      <w:r w:rsidRPr="00AB63F9">
        <w:rPr>
          <w:rFonts w:ascii="Times New Roman" w:hAnsi="Times New Roman" w:cs="Times New Roman"/>
          <w:sz w:val="24"/>
        </w:rPr>
        <w:t xml:space="preserve"> возможно провести с использованием технологии. Можно использовать отдельные элементы ТКМ;</w:t>
      </w:r>
    </w:p>
    <w:p w:rsidR="0019264E" w:rsidRPr="00AB63F9" w:rsidRDefault="0019264E" w:rsidP="00BE065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B63F9">
        <w:rPr>
          <w:rFonts w:ascii="Times New Roman" w:hAnsi="Times New Roman" w:cs="Times New Roman"/>
          <w:sz w:val="24"/>
        </w:rPr>
        <w:t>- не все педагоги готовы пользоваться ТК</w:t>
      </w:r>
      <w:r w:rsidRPr="00AB63F9">
        <w:rPr>
          <w:rFonts w:ascii="Times New Roman" w:hAnsi="Times New Roman" w:cs="Times New Roman"/>
          <w:sz w:val="24"/>
        </w:rPr>
        <w:t>М.</w:t>
      </w:r>
    </w:p>
    <w:p w:rsidR="0019264E" w:rsidRPr="00AB63F9" w:rsidRDefault="0019264E" w:rsidP="00BE065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B63F9">
        <w:rPr>
          <w:rFonts w:ascii="Times New Roman" w:hAnsi="Times New Roman" w:cs="Times New Roman"/>
          <w:sz w:val="24"/>
        </w:rPr>
        <w:t xml:space="preserve">В </w:t>
      </w:r>
      <w:r w:rsidR="00A50FC5" w:rsidRPr="00AB63F9">
        <w:rPr>
          <w:rFonts w:ascii="Times New Roman" w:hAnsi="Times New Roman" w:cs="Times New Roman"/>
          <w:sz w:val="24"/>
        </w:rPr>
        <w:t xml:space="preserve">технологии </w:t>
      </w:r>
      <w:r w:rsidR="00BE065A" w:rsidRPr="00AB63F9">
        <w:rPr>
          <w:rFonts w:ascii="Times New Roman" w:hAnsi="Times New Roman" w:cs="Times New Roman"/>
          <w:sz w:val="24"/>
        </w:rPr>
        <w:t>Т</w:t>
      </w:r>
      <w:r w:rsidR="00A50FC5" w:rsidRPr="00AB63F9">
        <w:rPr>
          <w:rFonts w:ascii="Times New Roman" w:hAnsi="Times New Roman" w:cs="Times New Roman"/>
          <w:sz w:val="24"/>
        </w:rPr>
        <w:t>К</w:t>
      </w:r>
      <w:r w:rsidRPr="00AB63F9">
        <w:rPr>
          <w:rFonts w:ascii="Times New Roman" w:hAnsi="Times New Roman" w:cs="Times New Roman"/>
          <w:sz w:val="24"/>
        </w:rPr>
        <w:t xml:space="preserve">М заложен прием </w:t>
      </w:r>
      <w:proofErr w:type="spellStart"/>
      <w:r w:rsidRPr="00AB63F9">
        <w:rPr>
          <w:rFonts w:ascii="Times New Roman" w:hAnsi="Times New Roman" w:cs="Times New Roman"/>
          <w:sz w:val="24"/>
        </w:rPr>
        <w:t>взаимообучения</w:t>
      </w:r>
      <w:proofErr w:type="spellEnd"/>
      <w:r w:rsidRPr="00AB63F9">
        <w:rPr>
          <w:rFonts w:ascii="Times New Roman" w:hAnsi="Times New Roman" w:cs="Times New Roman"/>
          <w:sz w:val="24"/>
        </w:rPr>
        <w:t>. Обучающиеся у разных учителей и на различных уроках получают важный и актуальный ресурс для саморазвития в условиях современной школы: умение самостоятельной обработки информации, самостоятельного мышления, коммуникативные навыки, навыки сотрудничества</w:t>
      </w:r>
      <w:r w:rsidR="00A50FC5" w:rsidRPr="00AB63F9">
        <w:rPr>
          <w:rFonts w:ascii="Times New Roman" w:hAnsi="Times New Roman" w:cs="Times New Roman"/>
          <w:sz w:val="24"/>
        </w:rPr>
        <w:t>.</w:t>
      </w:r>
    </w:p>
    <w:sectPr w:rsidR="0019264E" w:rsidRPr="00AB6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021"/>
    <w:rsid w:val="0019264E"/>
    <w:rsid w:val="0029468D"/>
    <w:rsid w:val="00514132"/>
    <w:rsid w:val="00565AAD"/>
    <w:rsid w:val="00865021"/>
    <w:rsid w:val="00A50FC5"/>
    <w:rsid w:val="00AB63F9"/>
    <w:rsid w:val="00BE065A"/>
    <w:rsid w:val="00BF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2024-09-18T16:12:00Z</dcterms:created>
  <dcterms:modified xsi:type="dcterms:W3CDTF">2024-09-18T18:34:00Z</dcterms:modified>
</cp:coreProperties>
</file>